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16CA" w14:textId="590435DF" w:rsidR="00F00A9E" w:rsidRPr="006F535A" w:rsidRDefault="00F00A9E" w:rsidP="00F00A9E">
      <w:pPr>
        <w:widowControl w:val="0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6F535A">
        <w:rPr>
          <w:rFonts w:ascii="Times New Roman" w:hAnsi="Times New Roman" w:cs="Times New Roman"/>
        </w:rPr>
        <w:t xml:space="preserve">Інформація щодо осіб на схематичному зображенні структури власності </w:t>
      </w:r>
      <w:r w:rsidR="0089771B" w:rsidRPr="0089771B">
        <w:rPr>
          <w:rFonts w:ascii="Times New Roman" w:hAnsi="Times New Roman" w:cs="Times New Roman"/>
          <w:sz w:val="22"/>
          <w:szCs w:val="22"/>
          <w:lang w:eastAsia="sv-SE"/>
        </w:rPr>
        <w:t>ТОВАРИСТВА З ОБМЕЖЕНОЮ ВІДПОВІДАЛЬНІСТЮ "СІЛЬПО-ФУД", код ЄДРПОУ 40720198</w:t>
      </w:r>
    </w:p>
    <w:p w14:paraId="3C2936C6" w14:textId="77777777" w:rsidR="00242C55" w:rsidRPr="00242C55" w:rsidRDefault="00242C55" w:rsidP="00242C55">
      <w:pPr>
        <w:shd w:val="clear" w:color="auto" w:fill="FFFFFF"/>
        <w:autoSpaceDE/>
        <w:autoSpaceDN/>
        <w:adjustRightInd/>
        <w:spacing w:before="150" w:after="15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2C5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Таблиця 1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2"/>
        <w:gridCol w:w="2627"/>
        <w:gridCol w:w="927"/>
        <w:gridCol w:w="2535"/>
        <w:gridCol w:w="1521"/>
        <w:gridCol w:w="1521"/>
        <w:gridCol w:w="2212"/>
        <w:gridCol w:w="1521"/>
      </w:tblGrid>
      <w:tr w:rsidR="00242C55" w:rsidRPr="008E5459" w14:paraId="7BD92672" w14:textId="77777777" w:rsidTr="0089771B">
        <w:trPr>
          <w:trHeight w:val="48"/>
        </w:trPr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0C78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n783"/>
            <w:bookmarkEnd w:id="0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9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61676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Ім’я або повне найменування особи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86F8E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Тип особи</w:t>
            </w:r>
          </w:p>
        </w:tc>
        <w:tc>
          <w:tcPr>
            <w:tcW w:w="9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C6764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Інформація про особу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721C6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УНЗР</w:t>
            </w:r>
          </w:p>
        </w:tc>
        <w:tc>
          <w:tcPr>
            <w:tcW w:w="19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7767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Розмір участі особи, %</w:t>
            </w:r>
          </w:p>
        </w:tc>
      </w:tr>
      <w:tr w:rsidR="00242C55" w:rsidRPr="008E5459" w14:paraId="02A93FB5" w14:textId="77777777" w:rsidTr="0089771B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D47B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85045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C3BE2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3E9F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146E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1A26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пряма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B06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опосередкована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F90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сукупна</w:t>
            </w:r>
          </w:p>
        </w:tc>
      </w:tr>
      <w:tr w:rsidR="00242C55" w:rsidRPr="008E5459" w14:paraId="6A363FD6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B9E7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A0C5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18BD9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EB51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E73F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8642F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2222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620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42C55" w:rsidRPr="008E5459" w14:paraId="641D3AB8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EA88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12B91" w14:textId="292A9C40" w:rsidR="00242C55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Костельман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Володимир Михайлович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0A15" w14:textId="5A868CB0" w:rsidR="00242C55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8824" w14:textId="44CD6EC8" w:rsidR="00242C55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</w:t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місто Київ, вул. Хрещатик, буд. 13, </w:t>
            </w:r>
            <w:proofErr w:type="spellStart"/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. 69, 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згоди на розміщення в публічному доступу паспортних даних, РНОКПП особа не надавала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FB5FA" w14:textId="574F8CF3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4888"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1D0D" w14:textId="2B2FBC36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83E69" w14:textId="1291DF1A" w:rsidR="00242C55" w:rsidRPr="006F535A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0EF2" w14:textId="5E86B533" w:rsidR="00242C55" w:rsidRPr="006F535A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4159D5D5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5717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E8EB" w14:textId="18DFEB7A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Чигір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Роман Леонідович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57DC" w14:textId="2B2D5EF2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809D" w14:textId="3C01A9AD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03056, місто КИЇВ, вул. Борщагівська, буд. 145, 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. 183 , згоди на розміщення в публічному доступу паспортних даних, РНОКПП особа не надавала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043D" w14:textId="21DF1D1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8615" w14:textId="6154204F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9916" w14:textId="56EA628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C971" w14:textId="78D1BEF5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06D4C196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51AB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0EF8" w14:textId="7920571B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Сотников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Олег Віталійович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380F" w14:textId="49EA3C1A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4396" w14:textId="636004A6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місто Київ, вул. Стрілецька, буд. 4, 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. 14, згоди на розміщення в публічному доступу паспортних даних, РНОКПП особа не надавала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8471" w14:textId="076CF5B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D0AC" w14:textId="7368557B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265C" w14:textId="1E2C37AF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6305" w14:textId="205C4DBF" w:rsidR="00A51FC4" w:rsidRPr="008E5459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35CB36CA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1CEF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C128" w14:textId="647F97A9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“Фоззі Груп”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0E8B" w14:textId="4BC12CF3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94D7" w14:textId="04D4A80E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ЄДРПОУ 39598970,  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D24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74F1E3CD" w14:textId="6D24BE16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 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32AB" w14:textId="56C816B9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CC6C" w14:textId="04A44746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2047" w14:textId="32E6CE75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23D9" w14:textId="43999A2F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057F016A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E779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E3DF" w14:textId="52F8A60A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ПРИВАТНЕ АКЦІОНЕРНЕ ТОВАРИСТВО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“Фоззі </w:t>
            </w:r>
            <w:proofErr w:type="spellStart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D6D3" w14:textId="775B4085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FF83" w14:textId="77777777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ЄДРПОУ 33870713, </w:t>
            </w:r>
          </w:p>
          <w:p w14:paraId="691813DD" w14:textId="03E5D7FE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8977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011D3D50" w14:textId="458554A8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E5AD" w14:textId="551C9B29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FFDC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49FA" w14:textId="7343F5C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D85C" w14:textId="22B8DD52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7714342E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DC61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1F34" w14:textId="5E237E32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ПУБЛІЧНЕ АКЦІОНЕРНЕ ТОВАРИСТВО "ЗАКРИТИЙ НЕДИВЕРСИФІКОВАНИЙ ВЕНЧУРНИЙ КОРПОРАТИВНИЙ ІНВЕСТИЦІЙНИЙ ФОНД 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Капітал”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E5459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від імені, в інтересах та за рахунок якого на підставі 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Договору про управління активами</w:t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діє </w:t>
            </w:r>
            <w:r w:rsidR="009306EE"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ТОВАРИСТВО З ОБМЕЖЕНОЮ ВІДПОВІДАЛЬНІСТЮ "КОМПАНІЯ З УПРАВЛІННЯ АКТИВАМИ "</w:t>
            </w:r>
            <w:r w:rsidR="0089771B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ФОЗЗІ КАПІТАЛ</w:t>
            </w:r>
            <w:r w:rsidR="009306EE"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B694" w14:textId="00E0F29E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ІСІ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1771" w14:textId="703496E2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ЄДРПОУ 35454345, 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–Україна, місцезнаходження: Україна, 02090, місто Київ, вул. Бутлерова, буд. 1, кімната 310, </w:t>
            </w:r>
            <w:r w:rsidR="00E64888" w:rsidRPr="008E5459">
              <w:rPr>
                <w:rFonts w:ascii="Times New Roman" w:hAnsi="Times New Roman" w:cs="Times New Roman"/>
                <w:sz w:val="16"/>
                <w:szCs w:val="16"/>
              </w:rPr>
              <w:t>ЄДРІСІ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133856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356D" w14:textId="45795992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553E" w14:textId="7CDC868C" w:rsidR="00A51FC4" w:rsidRPr="00206377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D94E" w14:textId="13FAA013" w:rsidR="00A51FC4" w:rsidRPr="006F535A" w:rsidRDefault="00A51FC4" w:rsidP="00206377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5E81" w14:textId="72E6526F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51FC4" w:rsidRPr="008E5459" w14:paraId="0B93A3B4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38FA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9EB2" w14:textId="08181EE2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bCs/>
                <w:sz w:val="16"/>
                <w:szCs w:val="16"/>
                <w:lang w:eastAsia="sv-SE"/>
              </w:rPr>
              <w:t>ПРИВАТНЕ АКЦІОНЕРНЕ ТОВАРИСТВО</w:t>
            </w:r>
            <w:r w:rsidR="00A51FC4" w:rsidRPr="008E54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“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Фоззі Груп”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DE43" w14:textId="29B0602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155B" w14:textId="77777777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ЄДРПОУ 33870713, </w:t>
            </w:r>
          </w:p>
          <w:p w14:paraId="48E82923" w14:textId="72AFC29C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8977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7489BB1B" w14:textId="5C02E00F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E3EE" w14:textId="5E105721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1BAC" w14:textId="2D8EE5BD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52C8" w14:textId="2FB84CDF" w:rsidR="00A51FC4" w:rsidRPr="008E5459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661A" w14:textId="498351A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14:paraId="506298C2" w14:textId="77777777" w:rsidR="00242C55" w:rsidRPr="00242C55" w:rsidRDefault="00242C55" w:rsidP="00242C55">
      <w:pPr>
        <w:shd w:val="clear" w:color="auto" w:fill="FFFFFF"/>
        <w:autoSpaceDE/>
        <w:autoSpaceDN/>
        <w:adjustRightInd/>
        <w:spacing w:before="150" w:after="15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n784"/>
      <w:bookmarkEnd w:id="1"/>
      <w:r w:rsidRPr="00242C5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Таблиця 2</w:t>
      </w:r>
    </w:p>
    <w:tbl>
      <w:tblPr>
        <w:tblW w:w="5000" w:type="pct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4"/>
        <w:gridCol w:w="3099"/>
        <w:gridCol w:w="10303"/>
      </w:tblGrid>
      <w:tr w:rsidR="00A711E4" w:rsidRPr="006F535A" w14:paraId="79BDC8D9" w14:textId="77777777" w:rsidTr="006F535A">
        <w:trPr>
          <w:trHeight w:val="396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B243D" w14:textId="76987E29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n785"/>
            <w:bookmarkEnd w:id="2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A293B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Ім’я або повне найменування особи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C73A7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</w:p>
        </w:tc>
      </w:tr>
      <w:tr w:rsidR="00A711E4" w:rsidRPr="006F535A" w14:paraId="1F7CB0E1" w14:textId="77777777" w:rsidTr="006F535A">
        <w:trPr>
          <w:trHeight w:val="162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356E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7589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C190" w14:textId="478CB503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711E4" w:rsidRPr="006F535A" w14:paraId="5FA8A934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77D7" w14:textId="7339D51B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2D3F" w14:textId="287F6F34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Костельман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Володимир Михайлович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C84B" w14:textId="6D8D7348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0,272*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)+51*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)+0,272*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0FD9F790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0E90" w14:textId="0CB15842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5732" w14:textId="3BD9E67F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Чигір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Роман Леонідович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EB6F" w14:textId="62F7C917" w:rsidR="008E5459" w:rsidRPr="006F535A" w:rsidRDefault="00381CD5" w:rsidP="00206377">
            <w:pPr>
              <w:tabs>
                <w:tab w:val="left" w:pos="5906"/>
              </w:tabs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A711E4" w:rsidRPr="006F535A" w14:paraId="74244D07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2450" w14:textId="0A93A1BD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F4A5" w14:textId="316C705A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Сотников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Олег Віталійович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20C7" w14:textId="5642406A" w:rsidR="008E5459" w:rsidRPr="006F535A" w:rsidRDefault="00A711E4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)+(0,2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23,235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)+(0,2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6F3E027C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FFEE" w14:textId="5CB08741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2940" w14:textId="281EFAD9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 “Фоззі Груп”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EA38" w14:textId="201F1BEC" w:rsidR="00381CD5" w:rsidRPr="006F535A" w:rsidRDefault="00EC6A09" w:rsidP="006F535A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7946BE"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  <w:p w14:paraId="18CC4349" w14:textId="42C7662C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1E4" w:rsidRPr="006F535A" w14:paraId="53E68772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C691" w14:textId="7B41C045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5A22" w14:textId="478A1B9E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ПРИВАТНЕ АКЦІОНЕРНЕ ТОВАРИСТВО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“Фоззі </w:t>
            </w: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7955" w14:textId="1695BFC9" w:rsidR="008E5459" w:rsidRPr="007946BE" w:rsidRDefault="0091554E" w:rsidP="007946BE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*(100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7946BE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99,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21D37541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10D0" w14:textId="247A1A58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EB94" w14:textId="013FF830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ПУБЛІЧНЕ АКЦІОНЕРНЕ ТОВАРИСТВО "ЗАКРИТИЙ НЕДИВЕРСИФІКОВАНИЙ ВЕНЧУРНИЙ КОРПОРАТИВНИЙ ІНВЕСТИЦІЙНИЙ ФОНД 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Капітал”, 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від імені, в інтересах та за рахунок якого на підставі 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Договору про управління активами діє </w:t>
            </w: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ТОВАРИСТВО З ОБМЕЖЕНОЮ ВІДПОВІДАЛЬНІСТЮ "КОМПАНІЯ З УПРАВЛІННЯ АКТИВАМИ "</w:t>
            </w:r>
            <w:r w:rsidR="0089771B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ФОЗЗІ КАПІТАЛ</w:t>
            </w: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A793" w14:textId="510EF300" w:rsidR="0091554E" w:rsidRPr="006F535A" w:rsidRDefault="00206377" w:rsidP="006F535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14:paraId="55AE7BE2" w14:textId="77777777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1E4" w:rsidRPr="006F535A" w14:paraId="319EC712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9DA4" w14:textId="1F54B40F" w:rsidR="008E5459" w:rsidRPr="0089771B" w:rsidRDefault="0089771B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701F" w14:textId="3347D2A9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bCs/>
                <w:sz w:val="16"/>
                <w:szCs w:val="16"/>
                <w:lang w:eastAsia="sv-SE"/>
              </w:rPr>
              <w:t>ПРИВАТНЕ АКЦІОНЕРНЕ ТОВАРИСТВО</w:t>
            </w:r>
            <w:r w:rsidRPr="006F53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“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Фоззі Груп”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997B" w14:textId="3368B5DD" w:rsidR="00EC6A09" w:rsidRPr="006F535A" w:rsidRDefault="00EC6A09" w:rsidP="006F535A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100*(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)+0,1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*(100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06D84369" w14:textId="77777777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49CF46" w14:textId="5528FEE0" w:rsidR="003C1D0C" w:rsidRDefault="00D24336"/>
    <w:sectPr w:rsidR="003C1D0C" w:rsidSect="00F00A9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9E"/>
    <w:rsid w:val="000C4350"/>
    <w:rsid w:val="00206377"/>
    <w:rsid w:val="00242C55"/>
    <w:rsid w:val="002939F7"/>
    <w:rsid w:val="00351FF3"/>
    <w:rsid w:val="00381CD5"/>
    <w:rsid w:val="00464494"/>
    <w:rsid w:val="005A090B"/>
    <w:rsid w:val="006F535A"/>
    <w:rsid w:val="00707C2E"/>
    <w:rsid w:val="007214DA"/>
    <w:rsid w:val="007946BE"/>
    <w:rsid w:val="0089771B"/>
    <w:rsid w:val="008C3CC7"/>
    <w:rsid w:val="008E5459"/>
    <w:rsid w:val="0091554E"/>
    <w:rsid w:val="009306EE"/>
    <w:rsid w:val="009C423C"/>
    <w:rsid w:val="00A51FC4"/>
    <w:rsid w:val="00A522E0"/>
    <w:rsid w:val="00A711E4"/>
    <w:rsid w:val="00B45DC2"/>
    <w:rsid w:val="00C06D8E"/>
    <w:rsid w:val="00C366E0"/>
    <w:rsid w:val="00CE4A27"/>
    <w:rsid w:val="00D24336"/>
    <w:rsid w:val="00E64888"/>
    <w:rsid w:val="00EC6A09"/>
    <w:rsid w:val="00F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F7BE"/>
  <w15:chartTrackingRefBased/>
  <w15:docId w15:val="{24D5A3D4-1083-403C-8B2B-DE0B5C0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242C5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242C55"/>
  </w:style>
  <w:style w:type="paragraph" w:customStyle="1" w:styleId="rvps12">
    <w:name w:val="rvps12"/>
    <w:basedOn w:val="a"/>
    <w:rsid w:val="00242C5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24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Олешко Тетяна</dc:creator>
  <cp:keywords/>
  <dc:description/>
  <cp:lastModifiedBy>Олешко Тетяна</cp:lastModifiedBy>
  <cp:revision>2</cp:revision>
  <dcterms:created xsi:type="dcterms:W3CDTF">2025-06-30T12:33:00Z</dcterms:created>
  <dcterms:modified xsi:type="dcterms:W3CDTF">2025-06-30T12:33:00Z</dcterms:modified>
</cp:coreProperties>
</file>